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F03FB" w14:textId="77777777" w:rsidR="003273F0" w:rsidRPr="00775A1C" w:rsidRDefault="00000000">
      <w:pPr>
        <w:pStyle w:val="2"/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bCs/>
          <w:lang w:eastAsia="ko-KR"/>
        </w:rPr>
        <w:t>비즈니스 데이 두바이 – October 12</w:t>
      </w:r>
      <w:r w:rsidRPr="00775A1C">
        <w:rPr>
          <w:rStyle w:val="a4"/>
          <w:rFonts w:ascii="바탕" w:eastAsia="바탕" w:hAnsi="바탕" w:hint="eastAsia"/>
          <w:bCs/>
          <w:vertAlign w:val="superscript"/>
          <w:lang w:eastAsia="ko-KR"/>
        </w:rPr>
        <w:t>th</w:t>
      </w:r>
      <w:r w:rsidRPr="00775A1C">
        <w:rPr>
          <w:rStyle w:val="a4"/>
          <w:rFonts w:ascii="바탕" w:eastAsia="바탕" w:hAnsi="바탕" w:hint="eastAsia"/>
          <w:bCs/>
          <w:lang w:eastAsia="ko-KR"/>
        </w:rPr>
        <w:t xml:space="preserve"> 2025</w:t>
      </w:r>
    </w:p>
    <w:p w14:paraId="26786C9B" w14:textId="77777777" w:rsidR="003273F0" w:rsidRPr="00775A1C" w:rsidRDefault="00000000">
      <w:pPr>
        <w:pStyle w:val="a0"/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lang w:eastAsia="ko-KR"/>
        </w:rPr>
        <w:t xml:space="preserve"> 한국 &amp; 몽골 우수제품 전시 및 바이어 매칭 네트워킹 행사</w:t>
      </w:r>
    </w:p>
    <w:p w14:paraId="74EB4788" w14:textId="77777777" w:rsidR="003273F0" w:rsidRPr="00775A1C" w:rsidRDefault="003273F0">
      <w:pPr>
        <w:pStyle w:val="HorizontalLine"/>
        <w:rPr>
          <w:rFonts w:ascii="바탕" w:eastAsia="바탕" w:hAnsi="바탕"/>
          <w:lang w:eastAsia="ko-KR"/>
        </w:rPr>
      </w:pPr>
    </w:p>
    <w:p w14:paraId="0124195B" w14:textId="77777777" w:rsidR="003273F0" w:rsidRPr="00775A1C" w:rsidRDefault="00000000">
      <w:pPr>
        <w:pStyle w:val="3"/>
        <w:rPr>
          <w:rFonts w:ascii="바탕" w:eastAsia="바탕" w:hAnsi="바탕"/>
        </w:rPr>
      </w:pPr>
      <w:r w:rsidRPr="00775A1C">
        <w:rPr>
          <w:rFonts w:ascii="바탕" w:eastAsia="바탕" w:hAnsi="바탕" w:hint="eastAsia"/>
        </w:rPr>
        <w:t xml:space="preserve">1. </w:t>
      </w:r>
      <w:r w:rsidRPr="00775A1C">
        <w:rPr>
          <w:rStyle w:val="a4"/>
          <w:rFonts w:ascii="바탕" w:eastAsia="바탕" w:hAnsi="바탕" w:hint="eastAsia"/>
          <w:bCs/>
        </w:rPr>
        <w:t>행사 개요</w:t>
      </w:r>
    </w:p>
    <w:p w14:paraId="60ED6FBB" w14:textId="77777777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  <w:lang w:eastAsia="ko-KR"/>
        </w:rPr>
      </w:pPr>
      <w:proofErr w:type="spellStart"/>
      <w:r w:rsidRPr="00775A1C">
        <w:rPr>
          <w:rStyle w:val="a4"/>
          <w:rFonts w:ascii="바탕" w:eastAsia="바탕" w:hAnsi="바탕" w:hint="eastAsia"/>
          <w:lang w:eastAsia="ko-KR"/>
        </w:rPr>
        <w:t>행사명</w:t>
      </w:r>
      <w:proofErr w:type="spellEnd"/>
      <w:r w:rsidRPr="00775A1C">
        <w:rPr>
          <w:rFonts w:ascii="바탕" w:eastAsia="바탕" w:hAnsi="바탕" w:hint="eastAsia"/>
          <w:lang w:eastAsia="ko-KR"/>
        </w:rPr>
        <w:t>: 한국 &amp; 몽골 우수제품 바이어 매칭 네트워킹</w:t>
      </w:r>
    </w:p>
    <w:p w14:paraId="0FE43134" w14:textId="4C883DC6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</w:rPr>
      </w:pPr>
      <w:r w:rsidRPr="00775A1C">
        <w:rPr>
          <w:rStyle w:val="a4"/>
          <w:rFonts w:ascii="바탕" w:eastAsia="바탕" w:hAnsi="바탕" w:hint="eastAsia"/>
        </w:rPr>
        <w:t>주최</w:t>
      </w:r>
      <w:r w:rsidRPr="00775A1C">
        <w:rPr>
          <w:rFonts w:ascii="바탕" w:eastAsia="바탕" w:hAnsi="바탕" w:hint="eastAsia"/>
        </w:rPr>
        <w:t xml:space="preserve">: </w:t>
      </w:r>
      <w:r w:rsidRPr="00775A1C">
        <w:rPr>
          <w:rFonts w:ascii="바탕" w:eastAsia="바탕" w:hAnsi="바탕" w:hint="eastAsia"/>
          <w:lang w:eastAsia="ko-KR"/>
        </w:rPr>
        <w:t xml:space="preserve">Gulf Korean Times  &amp; Ministry of Foreign Affairs of Mongolia &amp;  Women empowerment association </w:t>
      </w:r>
      <w:r w:rsidR="009D461B">
        <w:rPr>
          <w:rFonts w:ascii="바탕" w:eastAsia="SimSun" w:hAnsi="바탕" w:hint="eastAsia"/>
        </w:rPr>
        <w:t xml:space="preserve">&amp; </w:t>
      </w:r>
      <w:r w:rsidR="009D461B" w:rsidRPr="009D461B">
        <w:rPr>
          <w:rFonts w:ascii="바탕" w:eastAsia="SimSun" w:hAnsi="바탕"/>
        </w:rPr>
        <w:t>Global Marketing Support Association</w:t>
      </w:r>
    </w:p>
    <w:p w14:paraId="404055C8" w14:textId="77777777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</w:rPr>
      </w:pPr>
      <w:r w:rsidRPr="00775A1C">
        <w:rPr>
          <w:rStyle w:val="a4"/>
          <w:rFonts w:ascii="바탕" w:eastAsia="바탕" w:hAnsi="바탕" w:hint="eastAsia"/>
        </w:rPr>
        <w:t>일시</w:t>
      </w:r>
      <w:r w:rsidRPr="00775A1C">
        <w:rPr>
          <w:rFonts w:ascii="바탕" w:eastAsia="바탕" w:hAnsi="바탕" w:hint="eastAsia"/>
        </w:rPr>
        <w:t>: 20</w:t>
      </w:r>
      <w:r w:rsidRPr="00775A1C">
        <w:rPr>
          <w:rFonts w:ascii="바탕" w:eastAsia="바탕" w:hAnsi="바탕" w:hint="eastAsia"/>
          <w:lang w:eastAsia="ko-KR"/>
        </w:rPr>
        <w:t>25</w:t>
      </w:r>
      <w:r w:rsidRPr="00775A1C">
        <w:rPr>
          <w:rFonts w:ascii="바탕" w:eastAsia="바탕" w:hAnsi="바탕" w:hint="eastAsia"/>
        </w:rPr>
        <w:t xml:space="preserve">년 </w:t>
      </w:r>
      <w:r w:rsidRPr="00775A1C">
        <w:rPr>
          <w:rFonts w:ascii="바탕" w:eastAsia="바탕" w:hAnsi="바탕" w:hint="eastAsia"/>
          <w:lang w:eastAsia="ko-KR"/>
        </w:rPr>
        <w:t>10</w:t>
      </w:r>
      <w:r w:rsidRPr="00775A1C">
        <w:rPr>
          <w:rFonts w:ascii="바탕" w:eastAsia="바탕" w:hAnsi="바탕" w:hint="eastAsia"/>
        </w:rPr>
        <w:t xml:space="preserve">월 </w:t>
      </w:r>
      <w:r w:rsidRPr="00775A1C">
        <w:rPr>
          <w:rFonts w:ascii="바탕" w:eastAsia="바탕" w:hAnsi="바탕" w:hint="eastAsia"/>
          <w:lang w:eastAsia="ko-KR"/>
        </w:rPr>
        <w:t>12일 (일) : 10AM-5PM</w:t>
      </w:r>
    </w:p>
    <w:p w14:paraId="7F27B4D7" w14:textId="5A297D4C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</w:rPr>
      </w:pPr>
      <w:r w:rsidRPr="00775A1C">
        <w:rPr>
          <w:rStyle w:val="a4"/>
          <w:rFonts w:ascii="바탕" w:eastAsia="바탕" w:hAnsi="바탕" w:hint="eastAsia"/>
        </w:rPr>
        <w:t>장소</w:t>
      </w:r>
      <w:r w:rsidRPr="00775A1C">
        <w:rPr>
          <w:rFonts w:ascii="바탕" w:eastAsia="바탕" w:hAnsi="바탕" w:hint="eastAsia"/>
        </w:rPr>
        <w:t xml:space="preserve">: </w:t>
      </w:r>
      <w:r w:rsidRPr="00775A1C">
        <w:rPr>
          <w:rFonts w:ascii="바탕" w:eastAsia="바탕" w:hAnsi="바탕" w:hint="eastAsia"/>
          <w:lang w:eastAsia="ko-KR"/>
        </w:rPr>
        <w:t>Grand Asiana B</w:t>
      </w:r>
      <w:r w:rsidR="00775A1C" w:rsidRPr="00775A1C">
        <w:rPr>
          <w:rFonts w:ascii="바탕" w:eastAsia="바탕" w:hAnsi="바탕" w:cs="맑은 고딕" w:hint="eastAsia"/>
          <w:lang w:eastAsia="ko-KR"/>
        </w:rPr>
        <w:t>a</w:t>
      </w:r>
      <w:r w:rsidRPr="00775A1C">
        <w:rPr>
          <w:rFonts w:ascii="바탕" w:eastAsia="바탕" w:hAnsi="바탕" w:hint="eastAsia"/>
          <w:lang w:eastAsia="ko-KR"/>
        </w:rPr>
        <w:t>ll</w:t>
      </w:r>
      <w:r w:rsidR="00775A1C" w:rsidRPr="00775A1C">
        <w:rPr>
          <w:rFonts w:ascii="바탕" w:eastAsia="바탕" w:hAnsi="바탕" w:hint="eastAsia"/>
          <w:lang w:eastAsia="ko-KR"/>
        </w:rPr>
        <w:t>r</w:t>
      </w:r>
      <w:r w:rsidRPr="00775A1C">
        <w:rPr>
          <w:rFonts w:ascii="바탕" w:eastAsia="바탕" w:hAnsi="바탕" w:hint="eastAsia"/>
          <w:lang w:eastAsia="ko-KR"/>
        </w:rPr>
        <w:t xml:space="preserve">oom </w:t>
      </w:r>
    </w:p>
    <w:p w14:paraId="31519E7B" w14:textId="04B8C553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lang w:eastAsia="ko-KR"/>
        </w:rPr>
        <w:t>대상</w:t>
      </w:r>
      <w:r w:rsidRPr="00775A1C">
        <w:rPr>
          <w:rFonts w:ascii="바탕" w:eastAsia="바탕" w:hAnsi="바탕" w:hint="eastAsia"/>
          <w:lang w:eastAsia="ko-KR"/>
        </w:rPr>
        <w:t>: 국내외 바이어,</w:t>
      </w:r>
      <w:r w:rsidR="00775A1C" w:rsidRPr="00775A1C">
        <w:rPr>
          <w:rFonts w:ascii="바탕" w:eastAsia="바탕" w:hAnsi="바탕" w:hint="eastAsia"/>
          <w:lang w:eastAsia="ko-KR"/>
        </w:rPr>
        <w:t xml:space="preserve"> </w:t>
      </w:r>
      <w:r w:rsidRPr="00775A1C">
        <w:rPr>
          <w:rFonts w:ascii="바탕" w:eastAsia="바탕" w:hAnsi="바탕" w:hint="eastAsia"/>
          <w:lang w:eastAsia="ko-KR"/>
        </w:rPr>
        <w:t xml:space="preserve">현지 로컬 &amp;몽골, 한국 유통업체, 수출입 관계자 등 </w:t>
      </w:r>
    </w:p>
    <w:p w14:paraId="2339B09F" w14:textId="77777777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 xml:space="preserve">내용: 참여기업 샘플전시, UAE 바이어와 국내기업간 1:1 수출상담 </w:t>
      </w:r>
    </w:p>
    <w:p w14:paraId="773998BA" w14:textId="13ED7B96" w:rsidR="003273F0" w:rsidRPr="00775A1C" w:rsidRDefault="00000000">
      <w:pPr>
        <w:pStyle w:val="a0"/>
        <w:numPr>
          <w:ilvl w:val="0"/>
          <w:numId w:val="1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 xml:space="preserve">부대행사: 현지 미디어 초청 보도 </w:t>
      </w:r>
    </w:p>
    <w:p w14:paraId="77A51705" w14:textId="77777777" w:rsidR="003273F0" w:rsidRPr="00775A1C" w:rsidRDefault="003273F0">
      <w:pPr>
        <w:pStyle w:val="HorizontalLine"/>
        <w:rPr>
          <w:rFonts w:ascii="바탕" w:eastAsia="바탕" w:hAnsi="바탕"/>
          <w:lang w:eastAsia="ko-KR"/>
        </w:rPr>
      </w:pPr>
    </w:p>
    <w:p w14:paraId="137119F9" w14:textId="77777777" w:rsidR="003273F0" w:rsidRPr="00775A1C" w:rsidRDefault="00000000">
      <w:pPr>
        <w:pStyle w:val="3"/>
        <w:rPr>
          <w:rFonts w:ascii="바탕" w:eastAsia="바탕" w:hAnsi="바탕"/>
        </w:rPr>
      </w:pPr>
      <w:r w:rsidRPr="00775A1C">
        <w:rPr>
          <w:rFonts w:ascii="바탕" w:eastAsia="바탕" w:hAnsi="바탕" w:hint="eastAsia"/>
        </w:rPr>
        <w:t xml:space="preserve">2. </w:t>
      </w:r>
      <w:r w:rsidRPr="00775A1C">
        <w:rPr>
          <w:rStyle w:val="a4"/>
          <w:rFonts w:ascii="바탕" w:eastAsia="바탕" w:hAnsi="바탕" w:hint="eastAsia"/>
          <w:bCs/>
        </w:rPr>
        <w:t>행사 목적</w:t>
      </w:r>
    </w:p>
    <w:p w14:paraId="74FE225F" w14:textId="77777777" w:rsidR="003273F0" w:rsidRPr="00775A1C" w:rsidRDefault="00000000">
      <w:pPr>
        <w:pStyle w:val="a0"/>
        <w:numPr>
          <w:ilvl w:val="0"/>
          <w:numId w:val="2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한국 중소기업 우수 제품의 홍보 및 판로 확대</w:t>
      </w:r>
    </w:p>
    <w:p w14:paraId="54798A33" w14:textId="77777777" w:rsidR="003273F0" w:rsidRPr="00775A1C" w:rsidRDefault="00000000">
      <w:pPr>
        <w:pStyle w:val="a0"/>
        <w:numPr>
          <w:ilvl w:val="0"/>
          <w:numId w:val="2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국내외 바이어와의 실질적 매칭 기회 제공</w:t>
      </w:r>
    </w:p>
    <w:p w14:paraId="55B7B1C0" w14:textId="77777777" w:rsidR="003273F0" w:rsidRPr="00775A1C" w:rsidRDefault="00000000">
      <w:pPr>
        <w:pStyle w:val="a0"/>
        <w:numPr>
          <w:ilvl w:val="0"/>
          <w:numId w:val="2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기업 간 교류 및 네트워킹을 통한 지속 가능한 파트너십 구축</w:t>
      </w:r>
    </w:p>
    <w:p w14:paraId="032AE9D2" w14:textId="77777777" w:rsidR="003273F0" w:rsidRPr="00775A1C" w:rsidRDefault="00000000">
      <w:pPr>
        <w:pStyle w:val="a0"/>
        <w:numPr>
          <w:ilvl w:val="0"/>
          <w:numId w:val="2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지역 경제 및 중소기업 수출 역량 강화</w:t>
      </w:r>
    </w:p>
    <w:p w14:paraId="2058D351" w14:textId="77777777" w:rsidR="003273F0" w:rsidRPr="00775A1C" w:rsidRDefault="003273F0">
      <w:pPr>
        <w:pStyle w:val="HorizontalLine"/>
        <w:rPr>
          <w:rFonts w:ascii="바탕" w:eastAsia="바탕" w:hAnsi="바탕"/>
          <w:lang w:eastAsia="ko-KR"/>
        </w:rPr>
      </w:pPr>
    </w:p>
    <w:p w14:paraId="0AAF7C7C" w14:textId="77777777" w:rsidR="003273F0" w:rsidRPr="00775A1C" w:rsidRDefault="00000000">
      <w:pPr>
        <w:pStyle w:val="3"/>
        <w:rPr>
          <w:rFonts w:ascii="바탕" w:eastAsia="바탕" w:hAnsi="바탕"/>
        </w:rPr>
      </w:pPr>
      <w:r w:rsidRPr="00775A1C">
        <w:rPr>
          <w:rStyle w:val="a4"/>
          <w:rFonts w:ascii="바탕" w:eastAsia="바탕" w:hAnsi="바탕" w:hint="eastAsia"/>
          <w:b/>
          <w:bCs/>
          <w:lang w:eastAsia="ko-KR"/>
        </w:rPr>
        <w:t>3</w:t>
      </w:r>
      <w:r w:rsidRPr="00775A1C">
        <w:rPr>
          <w:rStyle w:val="a4"/>
          <w:rFonts w:ascii="바탕" w:eastAsia="바탕" w:hAnsi="바탕" w:hint="eastAsia"/>
          <w:b/>
          <w:bCs/>
        </w:rPr>
        <w:t xml:space="preserve">. </w:t>
      </w:r>
      <w:r w:rsidRPr="00775A1C">
        <w:rPr>
          <w:rStyle w:val="a4"/>
          <w:rFonts w:ascii="바탕" w:eastAsia="바탕" w:hAnsi="바탕" w:hint="eastAsia"/>
          <w:bCs/>
        </w:rPr>
        <w:t>전시 품목 예시</w:t>
      </w:r>
    </w:p>
    <w:p w14:paraId="0947520E" w14:textId="07D1D25A" w:rsidR="003273F0" w:rsidRPr="00775A1C" w:rsidRDefault="00000000">
      <w:pPr>
        <w:pStyle w:val="a0"/>
        <w:numPr>
          <w:ilvl w:val="0"/>
          <w:numId w:val="3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 xml:space="preserve">식품, 소비재, 화장품, 뷰티 건강 관련 </w:t>
      </w:r>
    </w:p>
    <w:p w14:paraId="10238E9F" w14:textId="77777777" w:rsidR="003273F0" w:rsidRPr="00775A1C" w:rsidRDefault="00000000">
      <w:pPr>
        <w:pStyle w:val="a0"/>
        <w:numPr>
          <w:ilvl w:val="0"/>
          <w:numId w:val="3"/>
        </w:numPr>
        <w:tabs>
          <w:tab w:val="left" w:pos="709"/>
        </w:tabs>
        <w:rPr>
          <w:rFonts w:ascii="바탕" w:eastAsia="바탕" w:hAnsi="바탕"/>
        </w:rPr>
      </w:pPr>
      <w:r w:rsidRPr="00775A1C">
        <w:rPr>
          <w:rFonts w:ascii="바탕" w:eastAsia="바탕" w:hAnsi="바탕" w:hint="eastAsia"/>
        </w:rPr>
        <w:t>친환경 제품 등</w:t>
      </w:r>
    </w:p>
    <w:p w14:paraId="3F2331B1" w14:textId="77777777" w:rsidR="003273F0" w:rsidRPr="00775A1C" w:rsidRDefault="003273F0">
      <w:pPr>
        <w:pStyle w:val="HorizontalLine"/>
        <w:rPr>
          <w:rFonts w:ascii="바탕" w:eastAsia="바탕" w:hAnsi="바탕"/>
        </w:rPr>
      </w:pPr>
    </w:p>
    <w:p w14:paraId="44363B87" w14:textId="77777777" w:rsidR="003273F0" w:rsidRPr="00775A1C" w:rsidRDefault="00000000">
      <w:pPr>
        <w:pStyle w:val="3"/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 xml:space="preserve">4. </w:t>
      </w:r>
      <w:r w:rsidRPr="00775A1C">
        <w:rPr>
          <w:rStyle w:val="a4"/>
          <w:rFonts w:ascii="바탕" w:eastAsia="바탕" w:hAnsi="바탕" w:hint="eastAsia"/>
          <w:bCs/>
          <w:lang w:eastAsia="ko-KR"/>
        </w:rPr>
        <w:t>참가 기업 및 바이어 모집 방안</w:t>
      </w:r>
    </w:p>
    <w:p w14:paraId="6F9676EB" w14:textId="77777777" w:rsidR="003273F0" w:rsidRPr="00775A1C" w:rsidRDefault="00000000">
      <w:pPr>
        <w:pStyle w:val="a0"/>
        <w:numPr>
          <w:ilvl w:val="0"/>
          <w:numId w:val="4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lang w:eastAsia="ko-KR"/>
        </w:rPr>
        <w:t>참가기업 모집</w:t>
      </w:r>
      <w:r w:rsidRPr="00775A1C">
        <w:rPr>
          <w:rFonts w:ascii="바탕" w:eastAsia="바탕" w:hAnsi="바탕" w:hint="eastAsia"/>
          <w:lang w:eastAsia="ko-KR"/>
        </w:rPr>
        <w:t>: 한국 중소 기업을 중심으로 선별</w:t>
      </w:r>
    </w:p>
    <w:p w14:paraId="7A5CFD25" w14:textId="0CA5A8D2" w:rsidR="003273F0" w:rsidRPr="00775A1C" w:rsidRDefault="00000000">
      <w:pPr>
        <w:pStyle w:val="a0"/>
        <w:numPr>
          <w:ilvl w:val="0"/>
          <w:numId w:val="4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lang w:eastAsia="ko-KR"/>
        </w:rPr>
        <w:t>바이어 초청</w:t>
      </w:r>
      <w:r w:rsidRPr="00775A1C">
        <w:rPr>
          <w:rFonts w:ascii="바탕" w:eastAsia="바탕" w:hAnsi="바탕" w:hint="eastAsia"/>
          <w:lang w:eastAsia="ko-KR"/>
        </w:rPr>
        <w:t xml:space="preserve">: </w:t>
      </w:r>
      <w:proofErr w:type="spellStart"/>
      <w:r w:rsidRPr="00775A1C">
        <w:rPr>
          <w:rFonts w:ascii="바탕" w:eastAsia="바탕" w:hAnsi="바탕" w:hint="eastAsia"/>
          <w:lang w:eastAsia="ko-KR"/>
        </w:rPr>
        <w:t>유통사</w:t>
      </w:r>
      <w:proofErr w:type="spellEnd"/>
      <w:r w:rsidRPr="00775A1C">
        <w:rPr>
          <w:rFonts w:ascii="바탕" w:eastAsia="바탕" w:hAnsi="바탕" w:hint="eastAsia"/>
          <w:lang w:eastAsia="ko-KR"/>
        </w:rPr>
        <w:t xml:space="preserve"> MD, 무역 바이어, 수출입 에이전트 등</w:t>
      </w:r>
    </w:p>
    <w:p w14:paraId="5C68644F" w14:textId="77777777" w:rsidR="003273F0" w:rsidRPr="00775A1C" w:rsidRDefault="00000000">
      <w:pPr>
        <w:pStyle w:val="a0"/>
        <w:numPr>
          <w:ilvl w:val="0"/>
          <w:numId w:val="4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Style w:val="a4"/>
          <w:rFonts w:ascii="바탕" w:eastAsia="바탕" w:hAnsi="바탕" w:hint="eastAsia"/>
          <w:lang w:eastAsia="ko-KR"/>
        </w:rPr>
        <w:t>홍보 채널</w:t>
      </w:r>
      <w:r w:rsidRPr="00775A1C">
        <w:rPr>
          <w:rFonts w:ascii="바탕" w:eastAsia="바탕" w:hAnsi="바탕" w:hint="eastAsia"/>
          <w:lang w:eastAsia="ko-KR"/>
        </w:rPr>
        <w:t>: SNS, 이메일, 산업 관련 플랫폼, 언론 보도자료 활용</w:t>
      </w:r>
    </w:p>
    <w:p w14:paraId="2BDD0BE2" w14:textId="77777777" w:rsidR="003273F0" w:rsidRPr="00775A1C" w:rsidRDefault="003273F0">
      <w:pPr>
        <w:pStyle w:val="HorizontalLine"/>
        <w:rPr>
          <w:rFonts w:ascii="바탕" w:eastAsia="바탕" w:hAnsi="바탕"/>
          <w:lang w:eastAsia="ko-KR"/>
        </w:rPr>
      </w:pPr>
    </w:p>
    <w:p w14:paraId="5A1DA721" w14:textId="7D0C7859" w:rsidR="003273F0" w:rsidRDefault="00000000">
      <w:pPr>
        <w:pStyle w:val="3"/>
        <w:rPr>
          <w:rStyle w:val="a4"/>
          <w:rFonts w:ascii="바탕" w:eastAsia="바탕" w:hAnsi="바탕"/>
          <w:b/>
          <w:bCs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lastRenderedPageBreak/>
        <w:t xml:space="preserve">5. </w:t>
      </w:r>
      <w:r w:rsidR="009D461B">
        <w:rPr>
          <w:rStyle w:val="a4"/>
          <w:rFonts w:ascii="바탕" w:eastAsia="바탕" w:hAnsi="바탕" w:hint="eastAsia"/>
          <w:bCs/>
          <w:lang w:eastAsia="ko-KR"/>
        </w:rPr>
        <w:t>참가비</w:t>
      </w:r>
      <w:r w:rsidRPr="00775A1C">
        <w:rPr>
          <w:rStyle w:val="a4"/>
          <w:rFonts w:ascii="바탕" w:eastAsia="바탕" w:hAnsi="바탕" w:hint="eastAsia"/>
          <w:b/>
          <w:bCs/>
          <w:lang w:eastAsia="ko-KR"/>
        </w:rPr>
        <w:t xml:space="preserve"> </w:t>
      </w:r>
    </w:p>
    <w:p w14:paraId="5CB2546D" w14:textId="5905A02E" w:rsidR="009D461B" w:rsidRDefault="009D461B" w:rsidP="009D461B">
      <w:pPr>
        <w:pStyle w:val="a0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>기업</w:t>
      </w:r>
      <w:r>
        <w:rPr>
          <w:rFonts w:eastAsiaTheme="minorEastAsia" w:hint="eastAsia"/>
          <w:lang w:eastAsia="ko-KR"/>
        </w:rPr>
        <w:t xml:space="preserve"> 1</w:t>
      </w:r>
      <w:r>
        <w:rPr>
          <w:rFonts w:eastAsiaTheme="minorEastAsia" w:hint="eastAsia"/>
          <w:lang w:eastAsia="ko-KR"/>
        </w:rPr>
        <w:t>개사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당</w:t>
      </w:r>
      <w:r>
        <w:rPr>
          <w:rFonts w:eastAsiaTheme="minorEastAsia" w:hint="eastAsia"/>
          <w:lang w:eastAsia="ko-KR"/>
        </w:rPr>
        <w:t xml:space="preserve"> 1,000</w:t>
      </w:r>
      <w:r>
        <w:rPr>
          <w:rFonts w:eastAsiaTheme="minorEastAsia" w:hint="eastAsia"/>
          <w:lang w:eastAsia="ko-KR"/>
        </w:rPr>
        <w:t>달러</w:t>
      </w:r>
    </w:p>
    <w:p w14:paraId="4F2E94D0" w14:textId="6395B966" w:rsidR="009D461B" w:rsidRPr="009D461B" w:rsidRDefault="009D461B" w:rsidP="009D461B">
      <w:pPr>
        <w:pStyle w:val="a0"/>
        <w:pBdr>
          <w:bottom w:val="double" w:sz="6" w:space="1" w:color="auto"/>
        </w:pBdr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>바이어</w:t>
      </w:r>
      <w:r>
        <w:rPr>
          <w:rFonts w:eastAsiaTheme="minorEastAsia" w:hint="eastAsia"/>
          <w:lang w:eastAsia="ko-KR"/>
        </w:rPr>
        <w:t xml:space="preserve"> 8</w:t>
      </w:r>
      <w:r>
        <w:rPr>
          <w:rFonts w:eastAsiaTheme="minorEastAsia" w:hint="eastAsia"/>
          <w:lang w:eastAsia="ko-KR"/>
        </w:rPr>
        <w:t>개사</w:t>
      </w:r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매칭</w:t>
      </w:r>
      <w:r>
        <w:rPr>
          <w:rFonts w:eastAsiaTheme="minorEastAsia" w:hint="eastAsia"/>
          <w:lang w:eastAsia="ko-KR"/>
        </w:rPr>
        <w:t xml:space="preserve">, </w:t>
      </w:r>
      <w:r>
        <w:rPr>
          <w:rFonts w:eastAsiaTheme="minorEastAsia" w:hint="eastAsia"/>
          <w:lang w:eastAsia="ko-KR"/>
        </w:rPr>
        <w:t>통역</w:t>
      </w:r>
      <w:r>
        <w:rPr>
          <w:rFonts w:eastAsiaTheme="minorEastAsia" w:hint="eastAsia"/>
          <w:lang w:eastAsia="ko-KR"/>
        </w:rPr>
        <w:t xml:space="preserve">, </w:t>
      </w:r>
      <w:proofErr w:type="spellStart"/>
      <w:r>
        <w:rPr>
          <w:rFonts w:eastAsiaTheme="minorEastAsia" w:hint="eastAsia"/>
          <w:lang w:eastAsia="ko-KR"/>
        </w:rPr>
        <w:t>점심부페</w:t>
      </w:r>
      <w:proofErr w:type="spellEnd"/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 w:hint="eastAsia"/>
          <w:lang w:eastAsia="ko-KR"/>
        </w:rPr>
        <w:t>포함</w:t>
      </w:r>
    </w:p>
    <w:p w14:paraId="4876A51C" w14:textId="77777777" w:rsidR="009D461B" w:rsidRPr="00775A1C" w:rsidRDefault="009D461B">
      <w:pPr>
        <w:pStyle w:val="a0"/>
        <w:rPr>
          <w:rStyle w:val="a4"/>
          <w:rFonts w:ascii="바탕" w:eastAsia="바탕" w:hAnsi="바탕"/>
          <w:lang w:eastAsia="ko-KR"/>
        </w:rPr>
      </w:pPr>
    </w:p>
    <w:p w14:paraId="5E6F7441" w14:textId="77777777" w:rsidR="003273F0" w:rsidRPr="00775A1C" w:rsidRDefault="00000000">
      <w:pPr>
        <w:pStyle w:val="3"/>
        <w:rPr>
          <w:rFonts w:ascii="바탕" w:eastAsia="바탕" w:hAnsi="바탕"/>
        </w:rPr>
      </w:pPr>
      <w:r w:rsidRPr="00775A1C">
        <w:rPr>
          <w:rStyle w:val="a4"/>
          <w:rFonts w:ascii="바탕" w:eastAsia="바탕" w:hAnsi="바탕" w:hint="eastAsia"/>
          <w:b/>
          <w:bCs/>
          <w:lang w:eastAsia="ko-KR"/>
        </w:rPr>
        <w:t>6</w:t>
      </w:r>
      <w:r w:rsidRPr="00775A1C">
        <w:rPr>
          <w:rStyle w:val="a4"/>
          <w:rFonts w:ascii="바탕" w:eastAsia="바탕" w:hAnsi="바탕" w:hint="eastAsia"/>
          <w:b/>
          <w:bCs/>
        </w:rPr>
        <w:t xml:space="preserve">. </w:t>
      </w:r>
      <w:r w:rsidRPr="00775A1C">
        <w:rPr>
          <w:rStyle w:val="a4"/>
          <w:rFonts w:ascii="바탕" w:eastAsia="바탕" w:hAnsi="바탕" w:hint="eastAsia"/>
          <w:bCs/>
        </w:rPr>
        <w:t>성과 및 기대 효과</w:t>
      </w:r>
    </w:p>
    <w:p w14:paraId="74CBD800" w14:textId="77777777" w:rsidR="003273F0" w:rsidRPr="00775A1C" w:rsidRDefault="00000000">
      <w:pPr>
        <w:pStyle w:val="a0"/>
        <w:numPr>
          <w:ilvl w:val="0"/>
          <w:numId w:val="5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참가 기업의 제품 수출 가능성 확대</w:t>
      </w:r>
    </w:p>
    <w:p w14:paraId="4B2A5FED" w14:textId="77777777" w:rsidR="003273F0" w:rsidRPr="00775A1C" w:rsidRDefault="00000000">
      <w:pPr>
        <w:pStyle w:val="a0"/>
        <w:numPr>
          <w:ilvl w:val="0"/>
          <w:numId w:val="5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지속적 바이어 네트워크 확보</w:t>
      </w:r>
    </w:p>
    <w:p w14:paraId="33AEDE8A" w14:textId="77777777" w:rsidR="003273F0" w:rsidRPr="00775A1C" w:rsidRDefault="00000000">
      <w:pPr>
        <w:pStyle w:val="a0"/>
        <w:numPr>
          <w:ilvl w:val="0"/>
          <w:numId w:val="5"/>
        </w:numPr>
        <w:tabs>
          <w:tab w:val="left" w:pos="709"/>
        </w:tabs>
        <w:rPr>
          <w:rFonts w:ascii="바탕" w:eastAsia="바탕" w:hAnsi="바탕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지역 제품 브랜드 인지도 향상</w:t>
      </w:r>
    </w:p>
    <w:p w14:paraId="349919CD" w14:textId="65824E87" w:rsidR="003273F0" w:rsidRPr="009D461B" w:rsidRDefault="00000000" w:rsidP="009D461B">
      <w:pPr>
        <w:pStyle w:val="a0"/>
        <w:numPr>
          <w:ilvl w:val="0"/>
          <w:numId w:val="5"/>
        </w:numPr>
        <w:tabs>
          <w:tab w:val="left" w:pos="709"/>
        </w:tabs>
        <w:rPr>
          <w:rStyle w:val="a4"/>
          <w:rFonts w:ascii="바탕" w:eastAsia="바탕" w:hAnsi="바탕"/>
          <w:b w:val="0"/>
          <w:bCs w:val="0"/>
          <w:lang w:eastAsia="ko-KR"/>
        </w:rPr>
      </w:pPr>
      <w:r w:rsidRPr="00775A1C">
        <w:rPr>
          <w:rFonts w:ascii="바탕" w:eastAsia="바탕" w:hAnsi="바탕" w:hint="eastAsia"/>
          <w:lang w:eastAsia="ko-KR"/>
        </w:rPr>
        <w:t>후속 상담·계약으로 이어지는 실제적 비즈니스 기회</w:t>
      </w:r>
    </w:p>
    <w:sectPr w:rsidR="003273F0" w:rsidRPr="009D461B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357F4" w14:textId="77777777" w:rsidR="00810DA5" w:rsidRDefault="00810DA5" w:rsidP="00775A1C">
      <w:pPr>
        <w:rPr>
          <w:rFonts w:hint="eastAsia"/>
        </w:rPr>
      </w:pPr>
      <w:r>
        <w:separator/>
      </w:r>
    </w:p>
  </w:endnote>
  <w:endnote w:type="continuationSeparator" w:id="0">
    <w:p w14:paraId="7653F540" w14:textId="77777777" w:rsidR="00810DA5" w:rsidRDefault="00810DA5" w:rsidP="00775A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2287" w14:textId="77777777" w:rsidR="00810DA5" w:rsidRDefault="00810DA5" w:rsidP="00775A1C">
      <w:pPr>
        <w:rPr>
          <w:rFonts w:hint="eastAsia"/>
        </w:rPr>
      </w:pPr>
      <w:r>
        <w:separator/>
      </w:r>
    </w:p>
  </w:footnote>
  <w:footnote w:type="continuationSeparator" w:id="0">
    <w:p w14:paraId="4209F790" w14:textId="77777777" w:rsidR="00810DA5" w:rsidRDefault="00810DA5" w:rsidP="00775A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D22"/>
    <w:multiLevelType w:val="multilevel"/>
    <w:tmpl w:val="BCA80C1E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8DD196A"/>
    <w:multiLevelType w:val="multilevel"/>
    <w:tmpl w:val="795EAB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EDE610E"/>
    <w:multiLevelType w:val="multilevel"/>
    <w:tmpl w:val="6728CD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3CC87FE6"/>
    <w:multiLevelType w:val="multilevel"/>
    <w:tmpl w:val="CC825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20326DA"/>
    <w:multiLevelType w:val="multilevel"/>
    <w:tmpl w:val="89CE3BA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B7F1EEB"/>
    <w:multiLevelType w:val="multilevel"/>
    <w:tmpl w:val="90E8949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764879704">
    <w:abstractNumId w:val="5"/>
  </w:num>
  <w:num w:numId="2" w16cid:durableId="914242118">
    <w:abstractNumId w:val="2"/>
  </w:num>
  <w:num w:numId="3" w16cid:durableId="714281840">
    <w:abstractNumId w:val="1"/>
  </w:num>
  <w:num w:numId="4" w16cid:durableId="250358265">
    <w:abstractNumId w:val="4"/>
  </w:num>
  <w:num w:numId="5" w16cid:durableId="1091781828">
    <w:abstractNumId w:val="0"/>
  </w:num>
  <w:num w:numId="6" w16cid:durableId="858155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F0"/>
    <w:rsid w:val="002A687B"/>
    <w:rsid w:val="003273F0"/>
    <w:rsid w:val="003F3420"/>
    <w:rsid w:val="00482E4A"/>
    <w:rsid w:val="00604C9E"/>
    <w:rsid w:val="00775A1C"/>
    <w:rsid w:val="007A59E5"/>
    <w:rsid w:val="00810DA5"/>
    <w:rsid w:val="009A01C5"/>
    <w:rsid w:val="009C4CDF"/>
    <w:rsid w:val="009D461B"/>
    <w:rsid w:val="00B90023"/>
    <w:rsid w:val="00C4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A903B"/>
  <w15:docId w15:val="{0576DFE6-653E-4DE7-80E3-38F30248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EastAsia" w:hAnsi="Liberation Serif" w:cs="Ari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NSimSun"/>
    </w:rPr>
  </w:style>
  <w:style w:type="paragraph" w:styleId="2">
    <w:name w:val="heading 2"/>
    <w:basedOn w:val="Heading"/>
    <w:next w:val="a0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5">
    <w:name w:val="List"/>
    <w:basedOn w:val="a0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Char"/>
    <w:uiPriority w:val="99"/>
    <w:unhideWhenUsed/>
    <w:rsid w:val="00775A1C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">
    <w:name w:val="머리글 Char"/>
    <w:basedOn w:val="a1"/>
    <w:link w:val="a7"/>
    <w:uiPriority w:val="99"/>
    <w:rsid w:val="00775A1C"/>
    <w:rPr>
      <w:rFonts w:eastAsia="NSimSun" w:cs="Mangal"/>
      <w:szCs w:val="21"/>
    </w:rPr>
  </w:style>
  <w:style w:type="paragraph" w:styleId="a8">
    <w:name w:val="footer"/>
    <w:basedOn w:val="a"/>
    <w:link w:val="Char0"/>
    <w:uiPriority w:val="99"/>
    <w:unhideWhenUsed/>
    <w:rsid w:val="00775A1C"/>
    <w:pPr>
      <w:tabs>
        <w:tab w:val="center" w:pos="4513"/>
        <w:tab w:val="right" w:pos="9026"/>
      </w:tabs>
      <w:snapToGrid w:val="0"/>
    </w:pPr>
    <w:rPr>
      <w:rFonts w:cs="Mangal"/>
      <w:szCs w:val="21"/>
    </w:rPr>
  </w:style>
  <w:style w:type="character" w:customStyle="1" w:styleId="Char0">
    <w:name w:val="바닥글 Char"/>
    <w:basedOn w:val="a1"/>
    <w:link w:val="a8"/>
    <w:uiPriority w:val="99"/>
    <w:rsid w:val="00775A1C"/>
    <w:rPr>
      <w:rFonts w:eastAsia="NSimSu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운실 고</cp:lastModifiedBy>
  <cp:revision>2</cp:revision>
  <cp:lastPrinted>2025-08-26T10:53:00Z</cp:lastPrinted>
  <dcterms:created xsi:type="dcterms:W3CDTF">2025-09-01T07:26:00Z</dcterms:created>
  <dcterms:modified xsi:type="dcterms:W3CDTF">2025-09-01T07:26:00Z</dcterms:modified>
  <dc:language>en-US</dc:language>
</cp:coreProperties>
</file>